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B" w:rsidRPr="00AA6E65" w:rsidRDefault="00A32C49">
      <w:pPr>
        <w:spacing w:before="75"/>
        <w:ind w:left="2238"/>
        <w:rPr>
          <w:b/>
          <w:sz w:val="25"/>
          <w:lang w:val="pt-BR"/>
        </w:rPr>
      </w:pPr>
      <w:bookmarkStart w:id="0" w:name="Plan1"/>
      <w:bookmarkEnd w:id="0"/>
      <w:r w:rsidRPr="00AA6E65">
        <w:rPr>
          <w:b/>
          <w:sz w:val="25"/>
          <w:lang w:val="pt-BR"/>
        </w:rPr>
        <w:t>Formulário</w:t>
      </w:r>
      <w:r w:rsidR="00AA6E65">
        <w:rPr>
          <w:b/>
          <w:sz w:val="25"/>
          <w:lang w:val="pt-BR"/>
        </w:rPr>
        <w:t xml:space="preserve"> para transporte de materiais 17</w:t>
      </w:r>
      <w:r w:rsidRPr="00AA6E65">
        <w:rPr>
          <w:b/>
          <w:sz w:val="25"/>
          <w:lang w:val="pt-BR"/>
        </w:rPr>
        <w:t>ª SEPEX</w:t>
      </w:r>
    </w:p>
    <w:p w:rsidR="004565EB" w:rsidRPr="00AA6E65" w:rsidRDefault="004565EB">
      <w:pPr>
        <w:pStyle w:val="Corpodetexto"/>
        <w:spacing w:before="0"/>
        <w:rPr>
          <w:b/>
          <w:sz w:val="20"/>
          <w:lang w:val="pt-BR"/>
        </w:rPr>
      </w:pPr>
    </w:p>
    <w:p w:rsidR="004565EB" w:rsidRPr="00AA6E65" w:rsidRDefault="004565EB">
      <w:pPr>
        <w:pStyle w:val="Corpodetexto"/>
        <w:spacing w:before="2"/>
        <w:rPr>
          <w:b/>
          <w:sz w:val="23"/>
          <w:lang w:val="pt-BR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018"/>
        <w:gridCol w:w="1572"/>
        <w:gridCol w:w="4456"/>
      </w:tblGrid>
      <w:tr w:rsidR="004565EB">
        <w:trPr>
          <w:trHeight w:val="337"/>
        </w:trPr>
        <w:tc>
          <w:tcPr>
            <w:tcW w:w="1402" w:type="dxa"/>
          </w:tcPr>
          <w:p w:rsidR="004565EB" w:rsidRDefault="00A32C49">
            <w:pPr>
              <w:pStyle w:val="TableParagraph"/>
              <w:spacing w:before="98"/>
              <w:ind w:left="63" w:right="6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Unidade</w:t>
            </w:r>
            <w:proofErr w:type="spellEnd"/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3018" w:type="dxa"/>
          </w:tcPr>
          <w:p w:rsidR="004565EB" w:rsidRDefault="004565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4565EB" w:rsidRDefault="00A32C49">
            <w:pPr>
              <w:pStyle w:val="TableParagraph"/>
              <w:spacing w:before="98"/>
              <w:ind w:left="149" w:right="1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Estande</w:t>
            </w:r>
            <w:proofErr w:type="spellEnd"/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4456" w:type="dxa"/>
          </w:tcPr>
          <w:p w:rsidR="004565EB" w:rsidRDefault="004565EB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1" w:name="_GoBack"/>
        <w:bookmarkEnd w:id="1"/>
      </w:tr>
      <w:tr w:rsidR="004565EB">
        <w:trPr>
          <w:trHeight w:val="337"/>
        </w:trPr>
        <w:tc>
          <w:tcPr>
            <w:tcW w:w="1402" w:type="dxa"/>
          </w:tcPr>
          <w:p w:rsidR="004565EB" w:rsidRDefault="00A32C49">
            <w:pPr>
              <w:pStyle w:val="TableParagraph"/>
              <w:spacing w:before="98"/>
              <w:ind w:left="65" w:right="6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Bloco</w:t>
            </w:r>
            <w:proofErr w:type="spellEnd"/>
            <w:r>
              <w:rPr>
                <w:b/>
                <w:w w:val="105"/>
                <w:sz w:val="18"/>
              </w:rPr>
              <w:t>/</w:t>
            </w:r>
            <w:proofErr w:type="spellStart"/>
            <w:r>
              <w:rPr>
                <w:b/>
                <w:w w:val="105"/>
                <w:sz w:val="18"/>
              </w:rPr>
              <w:t>Prédio</w:t>
            </w:r>
            <w:proofErr w:type="spellEnd"/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3018" w:type="dxa"/>
          </w:tcPr>
          <w:p w:rsidR="004565EB" w:rsidRDefault="004565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4565EB" w:rsidRDefault="00A32C49">
            <w:pPr>
              <w:pStyle w:val="TableParagraph"/>
              <w:spacing w:before="98"/>
              <w:ind w:left="149" w:right="1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Responsável</w:t>
            </w:r>
            <w:proofErr w:type="spellEnd"/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4456" w:type="dxa"/>
          </w:tcPr>
          <w:p w:rsidR="004565EB" w:rsidRDefault="004565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5EB">
        <w:trPr>
          <w:trHeight w:val="336"/>
        </w:trPr>
        <w:tc>
          <w:tcPr>
            <w:tcW w:w="1402" w:type="dxa"/>
          </w:tcPr>
          <w:p w:rsidR="004565EB" w:rsidRDefault="00A32C49">
            <w:pPr>
              <w:pStyle w:val="TableParagraph"/>
              <w:spacing w:before="98"/>
              <w:ind w:left="64" w:right="6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Sala</w:t>
            </w:r>
            <w:proofErr w:type="spellEnd"/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3018" w:type="dxa"/>
          </w:tcPr>
          <w:p w:rsidR="004565EB" w:rsidRDefault="004565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gridSpan w:val="2"/>
          </w:tcPr>
          <w:p w:rsidR="004565EB" w:rsidRDefault="00A32C49">
            <w:pPr>
              <w:pStyle w:val="TableParagraph"/>
              <w:spacing w:before="64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TELEFONE:</w:t>
            </w:r>
          </w:p>
        </w:tc>
      </w:tr>
      <w:tr w:rsidR="004565EB">
        <w:trPr>
          <w:trHeight w:val="335"/>
        </w:trPr>
        <w:tc>
          <w:tcPr>
            <w:tcW w:w="4420" w:type="dxa"/>
            <w:gridSpan w:val="2"/>
            <w:vMerge w:val="restart"/>
          </w:tcPr>
          <w:p w:rsidR="004565EB" w:rsidRDefault="00A32C49">
            <w:pPr>
              <w:pStyle w:val="TableParagraph"/>
              <w:spacing w:before="98"/>
              <w:ind w:left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Material:</w:t>
            </w:r>
          </w:p>
        </w:tc>
        <w:tc>
          <w:tcPr>
            <w:tcW w:w="6028" w:type="dxa"/>
            <w:gridSpan w:val="2"/>
          </w:tcPr>
          <w:p w:rsidR="004565EB" w:rsidRDefault="00A32C49">
            <w:pPr>
              <w:pStyle w:val="TableParagraph"/>
              <w:spacing w:before="64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EMAIL:</w:t>
            </w:r>
          </w:p>
        </w:tc>
      </w:tr>
      <w:tr w:rsidR="004565EB">
        <w:trPr>
          <w:trHeight w:val="935"/>
        </w:trPr>
        <w:tc>
          <w:tcPr>
            <w:tcW w:w="4420" w:type="dxa"/>
            <w:gridSpan w:val="2"/>
            <w:vMerge/>
            <w:tcBorders>
              <w:top w:val="nil"/>
            </w:tcBorders>
          </w:tcPr>
          <w:p w:rsidR="004565EB" w:rsidRDefault="004565E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 w:val="restart"/>
            <w:tcBorders>
              <w:right w:val="nil"/>
            </w:tcBorders>
          </w:tcPr>
          <w:p w:rsidR="004565EB" w:rsidRDefault="00A32C49">
            <w:pPr>
              <w:pStyle w:val="TableParagraph"/>
              <w:spacing w:before="70"/>
              <w:ind w:left="9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Nome:</w:t>
            </w:r>
          </w:p>
          <w:p w:rsidR="004565EB" w:rsidRDefault="004565EB">
            <w:pPr>
              <w:pStyle w:val="TableParagraph"/>
              <w:rPr>
                <w:b/>
                <w:sz w:val="20"/>
              </w:rPr>
            </w:pPr>
          </w:p>
          <w:p w:rsidR="004565EB" w:rsidRDefault="004565E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565EB" w:rsidRDefault="00A32C49">
            <w:pPr>
              <w:pStyle w:val="TableParagraph"/>
              <w:ind w:lef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Ass.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Retirada</w:t>
            </w:r>
            <w:proofErr w:type="spellEnd"/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4456" w:type="dxa"/>
            <w:tcBorders>
              <w:left w:val="nil"/>
            </w:tcBorders>
          </w:tcPr>
          <w:p w:rsidR="004565EB" w:rsidRDefault="004565EB">
            <w:pPr>
              <w:pStyle w:val="TableParagraph"/>
              <w:rPr>
                <w:b/>
                <w:sz w:val="20"/>
              </w:rPr>
            </w:pPr>
          </w:p>
          <w:p w:rsidR="004565EB" w:rsidRDefault="00A32C49">
            <w:pPr>
              <w:pStyle w:val="TableParagraph"/>
              <w:spacing w:before="134"/>
              <w:ind w:left="644" w:right="25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</w:p>
        </w:tc>
      </w:tr>
      <w:tr w:rsidR="004565EB">
        <w:trPr>
          <w:trHeight w:val="309"/>
        </w:trPr>
        <w:tc>
          <w:tcPr>
            <w:tcW w:w="4420" w:type="dxa"/>
            <w:gridSpan w:val="2"/>
            <w:vMerge/>
            <w:tcBorders>
              <w:top w:val="nil"/>
            </w:tcBorders>
          </w:tcPr>
          <w:p w:rsidR="004565EB" w:rsidRDefault="004565E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  <w:right w:val="nil"/>
            </w:tcBorders>
          </w:tcPr>
          <w:p w:rsidR="004565EB" w:rsidRDefault="004565EB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left w:val="nil"/>
            </w:tcBorders>
          </w:tcPr>
          <w:p w:rsidR="004565EB" w:rsidRDefault="004565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5EB">
        <w:trPr>
          <w:trHeight w:val="935"/>
        </w:trPr>
        <w:tc>
          <w:tcPr>
            <w:tcW w:w="4420" w:type="dxa"/>
            <w:gridSpan w:val="2"/>
            <w:vMerge/>
            <w:tcBorders>
              <w:top w:val="nil"/>
            </w:tcBorders>
          </w:tcPr>
          <w:p w:rsidR="004565EB" w:rsidRDefault="004565E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 w:val="restart"/>
            <w:tcBorders>
              <w:right w:val="nil"/>
            </w:tcBorders>
          </w:tcPr>
          <w:p w:rsidR="004565EB" w:rsidRDefault="00A32C49">
            <w:pPr>
              <w:pStyle w:val="TableParagraph"/>
              <w:spacing w:before="70"/>
              <w:ind w:left="9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Nome:</w:t>
            </w:r>
          </w:p>
          <w:p w:rsidR="004565EB" w:rsidRDefault="004565EB">
            <w:pPr>
              <w:pStyle w:val="TableParagraph"/>
              <w:rPr>
                <w:b/>
                <w:sz w:val="20"/>
              </w:rPr>
            </w:pPr>
          </w:p>
          <w:p w:rsidR="004565EB" w:rsidRDefault="004565E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565EB" w:rsidRDefault="00A32C49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Ass.</w:t>
            </w:r>
            <w:r>
              <w:rPr>
                <w:b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Devolução</w:t>
            </w:r>
            <w:proofErr w:type="spellEnd"/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4456" w:type="dxa"/>
            <w:tcBorders>
              <w:left w:val="nil"/>
            </w:tcBorders>
          </w:tcPr>
          <w:p w:rsidR="004565EB" w:rsidRDefault="004565EB">
            <w:pPr>
              <w:pStyle w:val="TableParagraph"/>
              <w:rPr>
                <w:b/>
                <w:sz w:val="20"/>
              </w:rPr>
            </w:pPr>
          </w:p>
          <w:p w:rsidR="004565EB" w:rsidRDefault="00A32C49">
            <w:pPr>
              <w:pStyle w:val="TableParagraph"/>
              <w:spacing w:before="134"/>
              <w:ind w:left="647" w:right="25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DEVOLUÇÃO</w:t>
            </w:r>
          </w:p>
        </w:tc>
      </w:tr>
      <w:tr w:rsidR="004565EB">
        <w:trPr>
          <w:trHeight w:val="307"/>
        </w:trPr>
        <w:tc>
          <w:tcPr>
            <w:tcW w:w="4420" w:type="dxa"/>
            <w:gridSpan w:val="2"/>
            <w:vMerge/>
            <w:tcBorders>
              <w:top w:val="nil"/>
            </w:tcBorders>
          </w:tcPr>
          <w:p w:rsidR="004565EB" w:rsidRDefault="004565E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  <w:right w:val="nil"/>
            </w:tcBorders>
          </w:tcPr>
          <w:p w:rsidR="004565EB" w:rsidRDefault="004565EB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left w:val="nil"/>
            </w:tcBorders>
          </w:tcPr>
          <w:p w:rsidR="004565EB" w:rsidRDefault="004565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5EB">
        <w:trPr>
          <w:trHeight w:val="622"/>
        </w:trPr>
        <w:tc>
          <w:tcPr>
            <w:tcW w:w="10448" w:type="dxa"/>
            <w:gridSpan w:val="4"/>
          </w:tcPr>
          <w:p w:rsidR="004565EB" w:rsidRDefault="00A32C49">
            <w:pPr>
              <w:pStyle w:val="TableParagraph"/>
              <w:spacing w:before="70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OBS:</w:t>
            </w:r>
          </w:p>
        </w:tc>
      </w:tr>
    </w:tbl>
    <w:p w:rsidR="004565EB" w:rsidRDefault="004565EB">
      <w:pPr>
        <w:pStyle w:val="Corpodetexto"/>
        <w:spacing w:before="3"/>
        <w:rPr>
          <w:b/>
          <w:sz w:val="26"/>
        </w:rPr>
      </w:pPr>
    </w:p>
    <w:p w:rsidR="004565EB" w:rsidRDefault="00A32C49">
      <w:pPr>
        <w:pStyle w:val="Ttulo1"/>
      </w:pPr>
      <w:r>
        <w:t>ENVIO: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400"/>
        </w:tabs>
        <w:ind w:hanging="259"/>
        <w:rPr>
          <w:lang w:val="pt-BR"/>
        </w:rPr>
      </w:pPr>
      <w:r w:rsidRPr="00AA6E65">
        <w:rPr>
          <w:lang w:val="pt-BR"/>
        </w:rPr>
        <w:t>Os dados informados são de responsabilidade do</w:t>
      </w:r>
      <w:r w:rsidRPr="00AA6E65">
        <w:rPr>
          <w:spacing w:val="11"/>
          <w:lang w:val="pt-BR"/>
        </w:rPr>
        <w:t xml:space="preserve"> </w:t>
      </w:r>
      <w:r w:rsidRPr="00AA6E65">
        <w:rPr>
          <w:lang w:val="pt-BR"/>
        </w:rPr>
        <w:t>solicitante.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398"/>
        </w:tabs>
        <w:spacing w:before="109"/>
        <w:ind w:left="397" w:hanging="257"/>
        <w:rPr>
          <w:b/>
          <w:lang w:val="pt-BR"/>
        </w:rPr>
      </w:pPr>
      <w:r w:rsidRPr="00AA6E65">
        <w:rPr>
          <w:lang w:val="pt-BR"/>
        </w:rPr>
        <w:t xml:space="preserve">O formulário deverá ser enviado à PU </w:t>
      </w:r>
      <w:r w:rsidRPr="00AA6E65">
        <w:rPr>
          <w:b/>
          <w:lang w:val="pt-BR"/>
        </w:rPr>
        <w:t>a parti</w:t>
      </w:r>
      <w:r w:rsidR="00AA6E65">
        <w:rPr>
          <w:b/>
          <w:lang w:val="pt-BR"/>
        </w:rPr>
        <w:t>r do dia 28/09/2018 até o dia 11/10/2018</w:t>
      </w:r>
      <w:r w:rsidRPr="00AA6E65">
        <w:rPr>
          <w:b/>
          <w:lang w:val="pt-BR"/>
        </w:rPr>
        <w:t xml:space="preserve"> (6ª</w:t>
      </w:r>
      <w:r w:rsidRPr="00AA6E65">
        <w:rPr>
          <w:b/>
          <w:spacing w:val="-21"/>
          <w:lang w:val="pt-BR"/>
        </w:rPr>
        <w:t xml:space="preserve"> </w:t>
      </w:r>
      <w:r w:rsidRPr="00AA6E65">
        <w:rPr>
          <w:b/>
          <w:lang w:val="pt-BR"/>
        </w:rPr>
        <w:t>feira).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398"/>
        </w:tabs>
        <w:ind w:left="398" w:hanging="258"/>
        <w:rPr>
          <w:lang w:val="pt-BR"/>
        </w:rPr>
      </w:pPr>
      <w:proofErr w:type="spellStart"/>
      <w:r w:rsidRPr="00AA6E65">
        <w:rPr>
          <w:i/>
          <w:lang w:val="pt-BR"/>
        </w:rPr>
        <w:t>Email</w:t>
      </w:r>
      <w:proofErr w:type="spellEnd"/>
      <w:r w:rsidRPr="00AA6E65">
        <w:rPr>
          <w:i/>
          <w:lang w:val="pt-BR"/>
        </w:rPr>
        <w:t xml:space="preserve"> </w:t>
      </w:r>
      <w:r w:rsidRPr="00AA6E65">
        <w:rPr>
          <w:lang w:val="pt-BR"/>
        </w:rPr>
        <w:t xml:space="preserve">para envio: </w:t>
      </w:r>
      <w:hyperlink r:id="rId7">
        <w:r w:rsidRPr="00AA6E65">
          <w:rPr>
            <w:b/>
            <w:lang w:val="pt-BR"/>
          </w:rPr>
          <w:t>prefeitura@contato.ufsc.br</w:t>
        </w:r>
        <w:r w:rsidRPr="00AA6E65">
          <w:rPr>
            <w:lang w:val="pt-BR"/>
          </w:rPr>
          <w:t xml:space="preserve">, </w:t>
        </w:r>
      </w:hyperlink>
      <w:r w:rsidRPr="00AA6E65">
        <w:rPr>
          <w:lang w:val="pt-BR"/>
        </w:rPr>
        <w:t>com o formulário preenchido</w:t>
      </w:r>
      <w:r w:rsidRPr="00AA6E65">
        <w:rPr>
          <w:spacing w:val="-13"/>
          <w:lang w:val="pt-BR"/>
        </w:rPr>
        <w:t xml:space="preserve"> </w:t>
      </w:r>
      <w:r w:rsidRPr="00AA6E65">
        <w:rPr>
          <w:lang w:val="pt-BR"/>
        </w:rPr>
        <w:t>anexado.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398"/>
        </w:tabs>
        <w:spacing w:before="109"/>
        <w:ind w:left="397" w:hanging="257"/>
        <w:rPr>
          <w:lang w:val="pt-BR"/>
        </w:rPr>
      </w:pPr>
      <w:r w:rsidRPr="00AA6E65">
        <w:rPr>
          <w:lang w:val="pt-BR"/>
        </w:rPr>
        <w:t xml:space="preserve">O </w:t>
      </w:r>
      <w:r w:rsidRPr="00AA6E65">
        <w:rPr>
          <w:b/>
          <w:u w:val="single"/>
          <w:lang w:val="pt-BR"/>
        </w:rPr>
        <w:t>contato telefônico (ramal) e E-mail</w:t>
      </w:r>
      <w:r w:rsidRPr="00AA6E65">
        <w:rPr>
          <w:b/>
          <w:lang w:val="pt-BR"/>
        </w:rPr>
        <w:t xml:space="preserve"> </w:t>
      </w:r>
      <w:r w:rsidRPr="00AA6E65">
        <w:rPr>
          <w:lang w:val="pt-BR"/>
        </w:rPr>
        <w:t>devem ser informados para evitar problemas de</w:t>
      </w:r>
      <w:r w:rsidRPr="00AA6E65">
        <w:rPr>
          <w:spacing w:val="-25"/>
          <w:lang w:val="pt-BR"/>
        </w:rPr>
        <w:t xml:space="preserve"> </w:t>
      </w:r>
      <w:r w:rsidRPr="00AA6E65">
        <w:rPr>
          <w:lang w:val="pt-BR"/>
        </w:rPr>
        <w:t>comunicação.</w:t>
      </w:r>
    </w:p>
    <w:p w:rsidR="004565EB" w:rsidRPr="00AA6E65" w:rsidRDefault="004565EB">
      <w:pPr>
        <w:pStyle w:val="Corpodetexto"/>
        <w:spacing w:before="0"/>
        <w:rPr>
          <w:sz w:val="20"/>
          <w:lang w:val="pt-BR"/>
        </w:rPr>
      </w:pPr>
    </w:p>
    <w:p w:rsidR="004565EB" w:rsidRPr="00AA6E65" w:rsidRDefault="004565EB">
      <w:pPr>
        <w:pStyle w:val="Corpodetexto"/>
        <w:spacing w:before="3"/>
        <w:rPr>
          <w:sz w:val="21"/>
          <w:lang w:val="pt-BR"/>
        </w:rPr>
      </w:pPr>
    </w:p>
    <w:p w:rsidR="004565EB" w:rsidRDefault="00A32C49">
      <w:pPr>
        <w:pStyle w:val="Ttulo1"/>
        <w:spacing w:before="95"/>
      </w:pPr>
      <w:r>
        <w:t>MOVIMENTAÇÃO: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386"/>
        </w:tabs>
        <w:ind w:left="385" w:hanging="245"/>
        <w:rPr>
          <w:lang w:val="pt-BR"/>
        </w:rPr>
      </w:pPr>
      <w:r w:rsidRPr="00AA6E65">
        <w:rPr>
          <w:lang w:val="pt-BR"/>
        </w:rPr>
        <w:t xml:space="preserve">A </w:t>
      </w:r>
      <w:r w:rsidRPr="00AA6E65">
        <w:rPr>
          <w:sz w:val="20"/>
          <w:lang w:val="pt-BR"/>
        </w:rPr>
        <w:t xml:space="preserve">RETIRADA </w:t>
      </w:r>
      <w:r w:rsidRPr="00AA6E65">
        <w:rPr>
          <w:lang w:val="pt-BR"/>
        </w:rPr>
        <w:t xml:space="preserve">de materiais dos setores para a SEPEX será feita no dia </w:t>
      </w:r>
      <w:r w:rsidR="00AA6E65">
        <w:rPr>
          <w:b/>
          <w:lang w:val="pt-BR"/>
        </w:rPr>
        <w:t>17/10/2018</w:t>
      </w:r>
      <w:r w:rsidRPr="00AA6E65">
        <w:rPr>
          <w:b/>
          <w:lang w:val="pt-BR"/>
        </w:rPr>
        <w:t xml:space="preserve"> (quarta-feira) </w:t>
      </w:r>
      <w:proofErr w:type="gramStart"/>
      <w:r w:rsidRPr="00AA6E65">
        <w:rPr>
          <w:lang w:val="pt-BR"/>
        </w:rPr>
        <w:t>a</w:t>
      </w:r>
      <w:proofErr w:type="gramEnd"/>
      <w:r w:rsidRPr="00AA6E65">
        <w:rPr>
          <w:lang w:val="pt-BR"/>
        </w:rPr>
        <w:t xml:space="preserve"> tarde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386"/>
        </w:tabs>
        <w:spacing w:before="109"/>
        <w:ind w:left="385" w:hanging="245"/>
        <w:rPr>
          <w:lang w:val="pt-BR"/>
        </w:rPr>
      </w:pPr>
      <w:r w:rsidRPr="00AA6E65">
        <w:rPr>
          <w:lang w:val="pt-BR"/>
        </w:rPr>
        <w:t xml:space="preserve">A </w:t>
      </w:r>
      <w:r w:rsidRPr="00AA6E65">
        <w:rPr>
          <w:sz w:val="20"/>
          <w:lang w:val="pt-BR"/>
        </w:rPr>
        <w:t xml:space="preserve">DEVOLUÇÃO </w:t>
      </w:r>
      <w:r w:rsidRPr="00AA6E65">
        <w:rPr>
          <w:lang w:val="pt-BR"/>
        </w:rPr>
        <w:t xml:space="preserve">de materiais para os setores será feita no dia </w:t>
      </w:r>
      <w:r w:rsidR="00AA6E65">
        <w:rPr>
          <w:b/>
          <w:lang w:val="pt-BR"/>
        </w:rPr>
        <w:t>20/10/2018</w:t>
      </w:r>
      <w:r w:rsidRPr="00AA6E65">
        <w:rPr>
          <w:b/>
          <w:lang w:val="pt-BR"/>
        </w:rPr>
        <w:t xml:space="preserve"> (sábado</w:t>
      </w:r>
      <w:r w:rsidRPr="00AA6E65">
        <w:rPr>
          <w:lang w:val="pt-BR"/>
        </w:rPr>
        <w:t>) ao final da</w:t>
      </w:r>
      <w:r w:rsidRPr="00AA6E65">
        <w:rPr>
          <w:spacing w:val="-5"/>
          <w:lang w:val="pt-BR"/>
        </w:rPr>
        <w:t xml:space="preserve"> </w:t>
      </w:r>
      <w:r w:rsidRPr="00AA6E65">
        <w:rPr>
          <w:lang w:val="pt-BR"/>
        </w:rPr>
        <w:t>SEPEX.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386"/>
        </w:tabs>
        <w:ind w:left="385" w:hanging="245"/>
        <w:rPr>
          <w:lang w:val="pt-BR"/>
        </w:rPr>
      </w:pPr>
      <w:r w:rsidRPr="00AA6E65">
        <w:rPr>
          <w:lang w:val="pt-BR"/>
        </w:rPr>
        <w:t xml:space="preserve">As movimentações serão feitas </w:t>
      </w:r>
      <w:r w:rsidRPr="00AA6E65">
        <w:rPr>
          <w:b/>
          <w:lang w:val="pt-BR"/>
        </w:rPr>
        <w:t xml:space="preserve">entre os setores e a entrada </w:t>
      </w:r>
      <w:r w:rsidRPr="00AA6E65">
        <w:rPr>
          <w:lang w:val="pt-BR"/>
        </w:rPr>
        <w:t>da</w:t>
      </w:r>
      <w:r w:rsidRPr="00AA6E65">
        <w:rPr>
          <w:spacing w:val="-10"/>
          <w:lang w:val="pt-BR"/>
        </w:rPr>
        <w:t xml:space="preserve"> </w:t>
      </w:r>
      <w:r w:rsidRPr="00AA6E65">
        <w:rPr>
          <w:lang w:val="pt-BR"/>
        </w:rPr>
        <w:t>SEPEX.</w:t>
      </w:r>
    </w:p>
    <w:p w:rsidR="004565EB" w:rsidRPr="00AA6E65" w:rsidRDefault="00A32C49">
      <w:pPr>
        <w:pStyle w:val="Ttulo1"/>
        <w:numPr>
          <w:ilvl w:val="0"/>
          <w:numId w:val="1"/>
        </w:numPr>
        <w:tabs>
          <w:tab w:val="left" w:pos="398"/>
        </w:tabs>
        <w:spacing w:before="109"/>
        <w:ind w:left="398" w:hanging="258"/>
        <w:rPr>
          <w:b w:val="0"/>
          <w:lang w:val="pt-BR"/>
        </w:rPr>
      </w:pPr>
      <w:r w:rsidRPr="00AA6E65">
        <w:rPr>
          <w:lang w:val="pt-BR"/>
        </w:rPr>
        <w:t>Não haverá movimentação de materiais sem a presença de um representante do</w:t>
      </w:r>
      <w:r w:rsidRPr="00AA6E65">
        <w:rPr>
          <w:spacing w:val="-13"/>
          <w:lang w:val="pt-BR"/>
        </w:rPr>
        <w:t xml:space="preserve"> </w:t>
      </w:r>
      <w:r w:rsidRPr="00AA6E65">
        <w:rPr>
          <w:lang w:val="pt-BR"/>
        </w:rPr>
        <w:t>estande</w:t>
      </w:r>
      <w:r w:rsidRPr="00AA6E65">
        <w:rPr>
          <w:b w:val="0"/>
          <w:lang w:val="pt-BR"/>
        </w:rPr>
        <w:t>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398"/>
        </w:tabs>
        <w:ind w:left="397" w:hanging="257"/>
        <w:rPr>
          <w:lang w:val="pt-BR"/>
        </w:rPr>
      </w:pPr>
      <w:r w:rsidRPr="00AA6E65">
        <w:rPr>
          <w:lang w:val="pt-BR"/>
        </w:rPr>
        <w:t xml:space="preserve">O solicitante é responsável por </w:t>
      </w:r>
      <w:r w:rsidRPr="00AA6E65">
        <w:rPr>
          <w:b/>
          <w:lang w:val="pt-BR"/>
        </w:rPr>
        <w:t xml:space="preserve">garantir o acesso </w:t>
      </w:r>
      <w:r w:rsidRPr="00AA6E65">
        <w:rPr>
          <w:lang w:val="pt-BR"/>
        </w:rPr>
        <w:t>aos ambientes para movimentação dos</w:t>
      </w:r>
      <w:r w:rsidRPr="00AA6E65">
        <w:rPr>
          <w:spacing w:val="-23"/>
          <w:lang w:val="pt-BR"/>
        </w:rPr>
        <w:t xml:space="preserve"> </w:t>
      </w:r>
      <w:r w:rsidRPr="00AA6E65">
        <w:rPr>
          <w:lang w:val="pt-BR"/>
        </w:rPr>
        <w:t>materiais.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508"/>
        </w:tabs>
        <w:spacing w:before="109"/>
        <w:ind w:left="507" w:hanging="367"/>
        <w:rPr>
          <w:lang w:val="pt-BR"/>
        </w:rPr>
      </w:pPr>
      <w:r w:rsidRPr="00AA6E65">
        <w:rPr>
          <w:lang w:val="pt-BR"/>
        </w:rPr>
        <w:t>A identificação do material com etiquetas será de responsabilidade do</w:t>
      </w:r>
      <w:r w:rsidRPr="00AA6E65">
        <w:rPr>
          <w:spacing w:val="-25"/>
          <w:lang w:val="pt-BR"/>
        </w:rPr>
        <w:t xml:space="preserve"> </w:t>
      </w:r>
      <w:r w:rsidRPr="00AA6E65">
        <w:rPr>
          <w:lang w:val="pt-BR"/>
        </w:rPr>
        <w:t>solicitante.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504"/>
        </w:tabs>
        <w:ind w:left="504" w:hanging="364"/>
        <w:rPr>
          <w:lang w:val="pt-BR"/>
        </w:rPr>
      </w:pPr>
      <w:r w:rsidRPr="00AA6E65">
        <w:rPr>
          <w:b/>
          <w:spacing w:val="-5"/>
          <w:lang w:val="pt-BR"/>
        </w:rPr>
        <w:t xml:space="preserve">Todo </w:t>
      </w:r>
      <w:r w:rsidRPr="00AA6E65">
        <w:rPr>
          <w:b/>
          <w:lang w:val="pt-BR"/>
        </w:rPr>
        <w:t xml:space="preserve">o material deverá ser identificado </w:t>
      </w:r>
      <w:r w:rsidRPr="00AA6E65">
        <w:rPr>
          <w:lang w:val="pt-BR"/>
        </w:rPr>
        <w:t>com as seguintes</w:t>
      </w:r>
      <w:r w:rsidRPr="00AA6E65">
        <w:rPr>
          <w:spacing w:val="-8"/>
          <w:lang w:val="pt-BR"/>
        </w:rPr>
        <w:t xml:space="preserve"> </w:t>
      </w:r>
      <w:r w:rsidRPr="00AA6E65">
        <w:rPr>
          <w:lang w:val="pt-BR"/>
        </w:rPr>
        <w:t>informações:</w:t>
      </w:r>
    </w:p>
    <w:p w:rsidR="004565EB" w:rsidRPr="00AA6E65" w:rsidRDefault="004565EB">
      <w:pPr>
        <w:pStyle w:val="Corpodetexto"/>
        <w:spacing w:before="6" w:after="1"/>
        <w:rPr>
          <w:sz w:val="26"/>
          <w:lang w:val="pt-BR"/>
        </w:rPr>
      </w:pPr>
    </w:p>
    <w:tbl>
      <w:tblPr>
        <w:tblStyle w:val="TableNormal"/>
        <w:tblW w:w="0" w:type="auto"/>
        <w:tblInd w:w="1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</w:tblGrid>
      <w:tr w:rsidR="004565EB">
        <w:trPr>
          <w:trHeight w:val="283"/>
        </w:trPr>
        <w:tc>
          <w:tcPr>
            <w:tcW w:w="3018" w:type="dxa"/>
            <w:tcBorders>
              <w:bottom w:val="single" w:sz="6" w:space="0" w:color="000000"/>
            </w:tcBorders>
          </w:tcPr>
          <w:p w:rsidR="004565EB" w:rsidRDefault="00A32C49">
            <w:pPr>
              <w:pStyle w:val="TableParagraph"/>
              <w:spacing w:before="5"/>
              <w:ind w:left="35"/>
              <w:rPr>
                <w:b/>
              </w:rPr>
            </w:pPr>
            <w:proofErr w:type="spellStart"/>
            <w:r>
              <w:rPr>
                <w:b/>
              </w:rPr>
              <w:t>Estande</w:t>
            </w:r>
            <w:proofErr w:type="spellEnd"/>
            <w:r>
              <w:rPr>
                <w:b/>
              </w:rPr>
              <w:t>:</w:t>
            </w:r>
          </w:p>
        </w:tc>
      </w:tr>
      <w:tr w:rsidR="004565EB">
        <w:trPr>
          <w:trHeight w:val="291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</w:tcBorders>
          </w:tcPr>
          <w:p w:rsidR="004565EB" w:rsidRDefault="00A32C49">
            <w:pPr>
              <w:pStyle w:val="TableParagraph"/>
              <w:spacing w:before="13"/>
              <w:ind w:left="35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>:</w:t>
            </w:r>
          </w:p>
        </w:tc>
      </w:tr>
      <w:tr w:rsidR="004565EB">
        <w:trPr>
          <w:trHeight w:val="291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</w:tcBorders>
          </w:tcPr>
          <w:p w:rsidR="004565EB" w:rsidRDefault="00A32C49">
            <w:pPr>
              <w:pStyle w:val="TableParagraph"/>
              <w:spacing w:before="13"/>
              <w:ind w:left="35"/>
              <w:rPr>
                <w:b/>
              </w:rPr>
            </w:pPr>
            <w:proofErr w:type="spellStart"/>
            <w:r>
              <w:rPr>
                <w:b/>
              </w:rPr>
              <w:t>Bloco</w:t>
            </w:r>
            <w:proofErr w:type="spellEnd"/>
            <w:r>
              <w:rPr>
                <w:b/>
              </w:rPr>
              <w:t>:</w:t>
            </w:r>
          </w:p>
        </w:tc>
      </w:tr>
      <w:tr w:rsidR="004565EB">
        <w:trPr>
          <w:trHeight w:val="290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</w:tcBorders>
          </w:tcPr>
          <w:p w:rsidR="004565EB" w:rsidRDefault="00A32C49">
            <w:pPr>
              <w:pStyle w:val="TableParagraph"/>
              <w:spacing w:before="13"/>
              <w:ind w:left="35"/>
              <w:rPr>
                <w:b/>
              </w:rPr>
            </w:pP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>:</w:t>
            </w:r>
          </w:p>
        </w:tc>
      </w:tr>
      <w:tr w:rsidR="004565EB">
        <w:trPr>
          <w:trHeight w:val="283"/>
        </w:trPr>
        <w:tc>
          <w:tcPr>
            <w:tcW w:w="3018" w:type="dxa"/>
            <w:tcBorders>
              <w:top w:val="single" w:sz="6" w:space="0" w:color="000000"/>
            </w:tcBorders>
          </w:tcPr>
          <w:p w:rsidR="004565EB" w:rsidRDefault="00A32C49">
            <w:pPr>
              <w:pStyle w:val="TableParagraph"/>
              <w:spacing w:before="13" w:line="250" w:lineRule="exact"/>
              <w:ind w:left="35"/>
              <w:rPr>
                <w:b/>
              </w:rPr>
            </w:pPr>
            <w:r>
              <w:rPr>
                <w:b/>
              </w:rPr>
              <w:t>Nome/</w:t>
            </w:r>
            <w:proofErr w:type="spellStart"/>
            <w:r>
              <w:rPr>
                <w:b/>
              </w:rPr>
              <w:t>Contato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4565EB" w:rsidRDefault="004565EB">
      <w:pPr>
        <w:pStyle w:val="Corpodetexto"/>
        <w:spacing w:before="4"/>
        <w:rPr>
          <w:sz w:val="30"/>
        </w:rPr>
      </w:pP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520"/>
        </w:tabs>
        <w:spacing w:before="0"/>
        <w:ind w:left="519" w:hanging="379"/>
        <w:rPr>
          <w:lang w:val="pt-BR"/>
        </w:rPr>
      </w:pPr>
      <w:r w:rsidRPr="00AA6E65">
        <w:rPr>
          <w:lang w:val="pt-BR"/>
        </w:rPr>
        <w:t xml:space="preserve">Equipamentos eletrônicos (TVs, PCs, etc.) ou </w:t>
      </w:r>
      <w:r w:rsidRPr="00AA6E65">
        <w:rPr>
          <w:b/>
          <w:lang w:val="pt-BR"/>
        </w:rPr>
        <w:t>materiais frágeis não serão movimentados pela</w:t>
      </w:r>
      <w:r w:rsidRPr="00AA6E65">
        <w:rPr>
          <w:b/>
          <w:spacing w:val="-14"/>
          <w:lang w:val="pt-BR"/>
        </w:rPr>
        <w:t xml:space="preserve"> </w:t>
      </w:r>
      <w:r w:rsidRPr="00AA6E65">
        <w:rPr>
          <w:b/>
          <w:lang w:val="pt-BR"/>
        </w:rPr>
        <w:t>PU</w:t>
      </w:r>
      <w:r w:rsidRPr="00AA6E65">
        <w:rPr>
          <w:lang w:val="pt-BR"/>
        </w:rPr>
        <w:t>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520"/>
        </w:tabs>
        <w:ind w:left="520" w:hanging="380"/>
        <w:rPr>
          <w:lang w:val="pt-BR"/>
        </w:rPr>
      </w:pPr>
      <w:r w:rsidRPr="00AA6E65">
        <w:rPr>
          <w:lang w:val="pt-BR"/>
        </w:rPr>
        <w:t>Não será admitido o aumento dos volumes entre a retirada e a</w:t>
      </w:r>
      <w:r w:rsidRPr="00AA6E65">
        <w:rPr>
          <w:spacing w:val="-15"/>
          <w:lang w:val="pt-BR"/>
        </w:rPr>
        <w:t xml:space="preserve"> </w:t>
      </w:r>
      <w:r w:rsidRPr="00AA6E65">
        <w:rPr>
          <w:lang w:val="pt-BR"/>
        </w:rPr>
        <w:t>devolução.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524"/>
        </w:tabs>
        <w:spacing w:before="109"/>
        <w:ind w:left="523" w:hanging="383"/>
        <w:rPr>
          <w:lang w:val="pt-BR"/>
        </w:rPr>
      </w:pPr>
      <w:r w:rsidRPr="00AA6E65">
        <w:rPr>
          <w:lang w:val="pt-BR"/>
        </w:rPr>
        <w:t>Os critérios de movimentação serão definidos pela PU conforme o volume de</w:t>
      </w:r>
      <w:r w:rsidRPr="00AA6E65">
        <w:rPr>
          <w:spacing w:val="36"/>
          <w:lang w:val="pt-BR"/>
        </w:rPr>
        <w:t xml:space="preserve"> </w:t>
      </w:r>
      <w:r w:rsidRPr="00AA6E65">
        <w:rPr>
          <w:lang w:val="pt-BR"/>
        </w:rPr>
        <w:t>solicitações.</w:t>
      </w:r>
    </w:p>
    <w:p w:rsidR="004565EB" w:rsidRPr="00AA6E65" w:rsidRDefault="00A32C49">
      <w:pPr>
        <w:pStyle w:val="PargrafodaLista"/>
        <w:numPr>
          <w:ilvl w:val="0"/>
          <w:numId w:val="1"/>
        </w:numPr>
        <w:tabs>
          <w:tab w:val="left" w:pos="524"/>
        </w:tabs>
        <w:ind w:left="523" w:hanging="383"/>
        <w:rPr>
          <w:lang w:val="pt-BR"/>
        </w:rPr>
      </w:pPr>
      <w:r w:rsidRPr="00AA6E65">
        <w:rPr>
          <w:lang w:val="pt-BR"/>
        </w:rPr>
        <w:t>O não cumprimento dos procedimentos acima isenta a PU de qualquer</w:t>
      </w:r>
      <w:r w:rsidRPr="00AA6E65">
        <w:rPr>
          <w:spacing w:val="29"/>
          <w:lang w:val="pt-BR"/>
        </w:rPr>
        <w:t xml:space="preserve"> </w:t>
      </w:r>
      <w:r w:rsidRPr="00AA6E65">
        <w:rPr>
          <w:lang w:val="pt-BR"/>
        </w:rPr>
        <w:t>responsabilidade.</w:t>
      </w:r>
    </w:p>
    <w:sectPr w:rsidR="004565EB" w:rsidRPr="00AA6E65">
      <w:type w:val="continuous"/>
      <w:pgSz w:w="11900" w:h="16840"/>
      <w:pgMar w:top="10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B86"/>
    <w:multiLevelType w:val="hybridMultilevel"/>
    <w:tmpl w:val="890E6372"/>
    <w:lvl w:ilvl="0" w:tplc="9AD09904">
      <w:start w:val="1"/>
      <w:numFmt w:val="decimal"/>
      <w:lvlText w:val="%1)"/>
      <w:lvlJc w:val="left"/>
      <w:pPr>
        <w:ind w:left="399" w:hanging="2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AFA03758">
      <w:numFmt w:val="bullet"/>
      <w:lvlText w:val="•"/>
      <w:lvlJc w:val="left"/>
      <w:pPr>
        <w:ind w:left="1426" w:hanging="260"/>
      </w:pPr>
      <w:rPr>
        <w:rFonts w:hint="default"/>
      </w:rPr>
    </w:lvl>
    <w:lvl w:ilvl="2" w:tplc="9D6CAAB0">
      <w:numFmt w:val="bullet"/>
      <w:lvlText w:val="•"/>
      <w:lvlJc w:val="left"/>
      <w:pPr>
        <w:ind w:left="2452" w:hanging="260"/>
      </w:pPr>
      <w:rPr>
        <w:rFonts w:hint="default"/>
      </w:rPr>
    </w:lvl>
    <w:lvl w:ilvl="3" w:tplc="D032AB86">
      <w:numFmt w:val="bullet"/>
      <w:lvlText w:val="•"/>
      <w:lvlJc w:val="left"/>
      <w:pPr>
        <w:ind w:left="3478" w:hanging="260"/>
      </w:pPr>
      <w:rPr>
        <w:rFonts w:hint="default"/>
      </w:rPr>
    </w:lvl>
    <w:lvl w:ilvl="4" w:tplc="AB86C24A">
      <w:numFmt w:val="bullet"/>
      <w:lvlText w:val="•"/>
      <w:lvlJc w:val="left"/>
      <w:pPr>
        <w:ind w:left="4504" w:hanging="260"/>
      </w:pPr>
      <w:rPr>
        <w:rFonts w:hint="default"/>
      </w:rPr>
    </w:lvl>
    <w:lvl w:ilvl="5" w:tplc="39C46F1C">
      <w:numFmt w:val="bullet"/>
      <w:lvlText w:val="•"/>
      <w:lvlJc w:val="left"/>
      <w:pPr>
        <w:ind w:left="5530" w:hanging="260"/>
      </w:pPr>
      <w:rPr>
        <w:rFonts w:hint="default"/>
      </w:rPr>
    </w:lvl>
    <w:lvl w:ilvl="6" w:tplc="21D2B648">
      <w:numFmt w:val="bullet"/>
      <w:lvlText w:val="•"/>
      <w:lvlJc w:val="left"/>
      <w:pPr>
        <w:ind w:left="6556" w:hanging="260"/>
      </w:pPr>
      <w:rPr>
        <w:rFonts w:hint="default"/>
      </w:rPr>
    </w:lvl>
    <w:lvl w:ilvl="7" w:tplc="97562280">
      <w:numFmt w:val="bullet"/>
      <w:lvlText w:val="•"/>
      <w:lvlJc w:val="left"/>
      <w:pPr>
        <w:ind w:left="7582" w:hanging="260"/>
      </w:pPr>
      <w:rPr>
        <w:rFonts w:hint="default"/>
      </w:rPr>
    </w:lvl>
    <w:lvl w:ilvl="8" w:tplc="E2F8CFAE">
      <w:numFmt w:val="bullet"/>
      <w:lvlText w:val="•"/>
      <w:lvlJc w:val="left"/>
      <w:pPr>
        <w:ind w:left="860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B"/>
    <w:rsid w:val="004565EB"/>
    <w:rsid w:val="00A32C49"/>
    <w:rsid w:val="00AA6E65"/>
    <w:rsid w:val="00A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4"/>
      <w:ind w:left="1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7"/>
    </w:pPr>
  </w:style>
  <w:style w:type="paragraph" w:styleId="PargrafodaLista">
    <w:name w:val="List Paragraph"/>
    <w:basedOn w:val="Normal"/>
    <w:uiPriority w:val="1"/>
    <w:qFormat/>
    <w:pPr>
      <w:spacing w:before="107"/>
      <w:ind w:left="385" w:hanging="25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4"/>
      <w:ind w:left="1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7"/>
    </w:pPr>
  </w:style>
  <w:style w:type="paragraph" w:styleId="PargrafodaLista">
    <w:name w:val="List Paragraph"/>
    <w:basedOn w:val="Normal"/>
    <w:uiPriority w:val="1"/>
    <w:qFormat/>
    <w:pPr>
      <w:spacing w:before="107"/>
      <w:ind w:left="385" w:hanging="2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feitura@contato.uf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4DDF-B04E-43AE-9CE3-F32BE8F3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DE SOUZA ROMERO SANSON</cp:lastModifiedBy>
  <cp:revision>2</cp:revision>
  <dcterms:created xsi:type="dcterms:W3CDTF">2018-08-09T21:37:00Z</dcterms:created>
  <dcterms:modified xsi:type="dcterms:W3CDTF">2018-08-09T21:37:00Z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Calc</vt:lpwstr>
  </property>
  <property fmtid="{D5CDD505-2E9C-101B-9397-08002B2CF9AE}" pid="4" name="LastSaved">
    <vt:filetime>2018-08-09T00:00:00Z</vt:filetime>
  </property>
</Properties>
</file>